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0C3F35" w:rsidRDefault="000C3F35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 w:rsidR="00B80626">
        <w:rPr>
          <w:rFonts w:ascii="Trebuchet MS" w:hAnsi="Trebuchet MS"/>
          <w:b/>
        </w:rPr>
        <w:t xml:space="preserve">probei </w:t>
      </w:r>
      <w:bookmarkStart w:id="0" w:name="_GoBack"/>
      <w:bookmarkEnd w:id="0"/>
      <w:r w:rsidR="00713843">
        <w:rPr>
          <w:rFonts w:ascii="Trebuchet MS" w:hAnsi="Trebuchet MS"/>
          <w:b/>
        </w:rPr>
        <w:t>interviu</w:t>
      </w:r>
    </w:p>
    <w:p w:rsidR="0094142A" w:rsidRDefault="0094142A" w:rsidP="0094142A">
      <w:pPr>
        <w:jc w:val="center"/>
        <w:rPr>
          <w:rFonts w:ascii="Trebuchet MS" w:hAnsi="Trebuchet MS"/>
          <w:b/>
          <w:bCs/>
          <w:lang w:eastAsia="ro-RO"/>
        </w:rPr>
      </w:pPr>
      <w:proofErr w:type="gramStart"/>
      <w:r w:rsidRPr="00D5179E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recrutare, în vederea ocupării, pe o perioadă nedeterminată, cu jumătate de normă, a două funcții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referent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III, grad profesional debutant din cadrul Compartimentului politici publice și obiective strategice, </w:t>
      </w:r>
      <w:r w:rsidRPr="00087B2F">
        <w:rPr>
          <w:rFonts w:ascii="Trebuchet MS" w:hAnsi="Trebuchet MS"/>
          <w:b/>
          <w:bCs/>
          <w:lang w:eastAsia="ro-RO"/>
        </w:rPr>
        <w:t xml:space="preserve"> 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</w:p>
    <w:p w:rsidR="0094142A" w:rsidRPr="00BC09AA" w:rsidRDefault="0094142A" w:rsidP="0094142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13.09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79"/>
        <w:gridCol w:w="1985"/>
        <w:gridCol w:w="1701"/>
        <w:gridCol w:w="1701"/>
        <w:gridCol w:w="3231"/>
      </w:tblGrid>
      <w:tr w:rsidR="00D5179E" w:rsidRPr="00D5179E" w:rsidTr="000C3F35">
        <w:tc>
          <w:tcPr>
            <w:tcW w:w="649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479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985" w:type="dxa"/>
            <w:vAlign w:val="center"/>
          </w:tcPr>
          <w:p w:rsidR="00D5179E" w:rsidRPr="000C3F35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</w:rPr>
              <w:t>Funcţia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publică de conducere vacantă pentru care candidează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C391B" w:rsidP="00713843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="004F1359"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71384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contestație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713843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contestației</w:t>
            </w:r>
            <w:proofErr w:type="spellEnd"/>
          </w:p>
        </w:tc>
      </w:tr>
      <w:tr w:rsidR="00D5179E" w:rsidRPr="00D5179E" w:rsidTr="000C3F35">
        <w:trPr>
          <w:trHeight w:val="650"/>
        </w:trPr>
        <w:tc>
          <w:tcPr>
            <w:tcW w:w="649" w:type="dxa"/>
            <w:vAlign w:val="center"/>
          </w:tcPr>
          <w:p w:rsidR="00D5179E" w:rsidRPr="000C3F35" w:rsidRDefault="008576A2" w:rsidP="00D517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1</w:t>
            </w:r>
            <w:r w:rsidR="00D5179E" w:rsidRPr="000C3F35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944F34" w:rsidRPr="000C3F35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713843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36759</w:t>
            </w:r>
          </w:p>
        </w:tc>
        <w:tc>
          <w:tcPr>
            <w:tcW w:w="1985" w:type="dxa"/>
          </w:tcPr>
          <w:p w:rsidR="00944F34" w:rsidRPr="000C3F35" w:rsidRDefault="00944F34" w:rsidP="00944F34">
            <w:pPr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D5179E" w:rsidRPr="000C3F35" w:rsidRDefault="0094142A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</w:t>
            </w:r>
            <w:r w:rsidR="00A31D2B"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N</w:t>
            </w:r>
            <w:r w:rsidR="00A31D2B"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F</w:t>
            </w:r>
            <w:r w:rsidR="00A31D2B">
              <w:rPr>
                <w:rFonts w:ascii="Trebuchet MS" w:hAnsi="Trebuchet MS"/>
                <w:sz w:val="22"/>
                <w:szCs w:val="22"/>
              </w:rPr>
              <w:t>.</w:t>
            </w:r>
            <w:r w:rsidRPr="000C3F35">
              <w:rPr>
                <w:rFonts w:ascii="Trebuchet MS" w:hAnsi="Trebuchet MS"/>
                <w:sz w:val="22"/>
                <w:szCs w:val="22"/>
              </w:rPr>
              <w:t>P</w:t>
            </w:r>
            <w:r w:rsidR="00A31D2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DA1D07" w:rsidP="00713843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63</w:t>
            </w:r>
          </w:p>
        </w:tc>
        <w:tc>
          <w:tcPr>
            <w:tcW w:w="3231" w:type="dxa"/>
            <w:shd w:val="clear" w:color="auto" w:fill="auto"/>
          </w:tcPr>
          <w:p w:rsidR="007F12DF" w:rsidRPr="000C3F35" w:rsidRDefault="007F12DF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0C3F35" w:rsidRPr="00DA1D07" w:rsidRDefault="00DA1D07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  <w:proofErr w:type="spellEnd"/>
          </w:p>
          <w:p w:rsidR="000C3F35" w:rsidRPr="00DA1D07" w:rsidRDefault="000C3F35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>potrivit</w:t>
            </w:r>
            <w:proofErr w:type="spellEnd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>prevederilor</w:t>
            </w:r>
            <w:proofErr w:type="spellEnd"/>
          </w:p>
          <w:p w:rsidR="000C3F35" w:rsidRPr="00DA1D07" w:rsidRDefault="00DA1D07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art.618 </w:t>
            </w:r>
            <w:proofErr w:type="spellStart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>alin</w:t>
            </w:r>
            <w:proofErr w:type="spellEnd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>.(17</w:t>
            </w:r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lit.b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O.U.G. nr.57/2019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coroborat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 </w:t>
            </w:r>
          </w:p>
          <w:p w:rsidR="00F417F0" w:rsidRPr="00DA1D07" w:rsidRDefault="008576A2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art.66 </w:t>
            </w:r>
            <w:proofErr w:type="spellStart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H.G. nr.611/2008</w:t>
            </w:r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DA1D07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</w:p>
          <w:p w:rsidR="00D5179E" w:rsidRPr="000C3F35" w:rsidRDefault="00D5179E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DA1D07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22</w:t>
      </w:r>
      <w:r w:rsidR="0094142A">
        <w:rPr>
          <w:rFonts w:ascii="Trebuchet MS" w:hAnsi="Trebuchet MS"/>
          <w:lang w:val="it-IT"/>
        </w:rPr>
        <w:t>.09</w:t>
      </w:r>
      <w:r w:rsidR="000541AC" w:rsidRPr="00F417F0">
        <w:rPr>
          <w:rFonts w:ascii="Trebuchet MS" w:hAnsi="Trebuchet MS"/>
          <w:lang w:val="it-IT"/>
        </w:rPr>
        <w:t xml:space="preserve">.2021, </w:t>
      </w:r>
      <w:r w:rsidR="00F417F0" w:rsidRPr="00E441C6">
        <w:rPr>
          <w:rFonts w:ascii="Trebuchet MS" w:hAnsi="Trebuchet MS"/>
          <w:lang w:val="it-IT"/>
        </w:rPr>
        <w:t xml:space="preserve">ora </w:t>
      </w:r>
      <w:r w:rsidRPr="00E441C6">
        <w:rPr>
          <w:rFonts w:ascii="Trebuchet MS" w:hAnsi="Trebuchet MS"/>
          <w:lang w:val="it-IT"/>
        </w:rPr>
        <w:t>14.30</w:t>
      </w:r>
      <w:r w:rsidR="000541AC" w:rsidRPr="00E441C6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033C1A">
        <w:rPr>
          <w:rFonts w:ascii="Trebuchet MS" w:hAnsi="Trebuchet MS"/>
          <w:lang w:val="fr-FR"/>
        </w:rPr>
        <w:t>, expert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70" w:rsidRDefault="00C93470">
      <w:r>
        <w:separator/>
      </w:r>
    </w:p>
  </w:endnote>
  <w:endnote w:type="continuationSeparator" w:id="0">
    <w:p w:rsidR="00C93470" w:rsidRDefault="00C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441C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8062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8062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70" w:rsidRDefault="00C93470">
      <w:r>
        <w:separator/>
      </w:r>
    </w:p>
  </w:footnote>
  <w:footnote w:type="continuationSeparator" w:id="0">
    <w:p w:rsidR="00C93470" w:rsidRDefault="00C9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C9347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0BF4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3843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1D2B"/>
    <w:rsid w:val="00A352A0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4BB9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80626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3470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1D07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41C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04EE-74F8-43B2-8D91-B9C2BAD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13</cp:revision>
  <cp:lastPrinted>2021-09-22T11:09:00Z</cp:lastPrinted>
  <dcterms:created xsi:type="dcterms:W3CDTF">2021-06-10T06:18:00Z</dcterms:created>
  <dcterms:modified xsi:type="dcterms:W3CDTF">2021-09-22T11:26:00Z</dcterms:modified>
</cp:coreProperties>
</file>